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BD" w:rsidRDefault="002467BD" w:rsidP="00CE72B4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6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FF4" w:rsidRDefault="00E20FF4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E72B4" w:rsidRPr="002467BD" w:rsidRDefault="00CE72B4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АДМИНИСТРАЦИЯ АБАНСКОГО РАЙОНА</w:t>
      </w:r>
    </w:p>
    <w:p w:rsidR="00CE72B4" w:rsidRPr="002467BD" w:rsidRDefault="00CE72B4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КРАСНОЯРСКОГО КРАЯ</w:t>
      </w:r>
    </w:p>
    <w:p w:rsidR="00CE72B4" w:rsidRPr="002467BD" w:rsidRDefault="00CE72B4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E72B4" w:rsidRDefault="00CE72B4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67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</w:p>
    <w:p w:rsidR="002467BD" w:rsidRDefault="002467BD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467BD" w:rsidRDefault="002467BD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23.01.2024         </w:t>
      </w:r>
      <w:r w:rsidR="00E20F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п. Абан               </w:t>
      </w:r>
      <w:r w:rsidR="00E20F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№ 23-п</w:t>
      </w:r>
    </w:p>
    <w:p w:rsidR="00E20FF4" w:rsidRPr="002467BD" w:rsidRDefault="00E20FF4" w:rsidP="002467BD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E3A2B" w:rsidRDefault="007B7A80" w:rsidP="007B7A80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изменении в постановление </w:t>
      </w:r>
    </w:p>
    <w:p w:rsidR="007B7A80" w:rsidRDefault="007B7A80" w:rsidP="007B7A80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от 02.04.2014 № 446-п</w:t>
      </w:r>
    </w:p>
    <w:p w:rsidR="007B7A80" w:rsidRDefault="007B7A80" w:rsidP="007B7A80">
      <w:pPr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20FF4" w:rsidRDefault="00E20FF4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7E16">
        <w:rPr>
          <w:rFonts w:ascii="Times New Roman" w:hAnsi="Times New Roman" w:cs="Times New Roman"/>
          <w:sz w:val="28"/>
          <w:szCs w:val="28"/>
        </w:rPr>
        <w:t>В соответствие с п. 1 ч. 1 ст. 69 Федеральн</w:t>
      </w:r>
      <w:r w:rsidR="008A7E16" w:rsidRPr="008A7E16">
        <w:rPr>
          <w:rFonts w:ascii="Times New Roman" w:hAnsi="Times New Roman" w:cs="Times New Roman"/>
          <w:sz w:val="28"/>
          <w:szCs w:val="28"/>
        </w:rPr>
        <w:t xml:space="preserve">ого закона </w:t>
      </w:r>
      <w:r w:rsidRPr="008A7E16">
        <w:rPr>
          <w:rFonts w:ascii="Times New Roman" w:hAnsi="Times New Roman" w:cs="Times New Roman"/>
          <w:sz w:val="28"/>
          <w:szCs w:val="28"/>
        </w:rPr>
        <w:t>от 12.12.2023 N 565-ФЗ</w:t>
      </w:r>
      <w:r w:rsidR="008A7E16" w:rsidRPr="008A7E16">
        <w:rPr>
          <w:rFonts w:ascii="Times New Roman" w:hAnsi="Times New Roman" w:cs="Times New Roman"/>
          <w:sz w:val="28"/>
          <w:szCs w:val="28"/>
        </w:rPr>
        <w:t xml:space="preserve"> «</w:t>
      </w:r>
      <w:r w:rsidRPr="008A7E16">
        <w:rPr>
          <w:rFonts w:ascii="Times New Roman" w:hAnsi="Times New Roman" w:cs="Times New Roman"/>
          <w:sz w:val="28"/>
          <w:szCs w:val="28"/>
        </w:rPr>
        <w:t>О занятости н</w:t>
      </w:r>
      <w:r w:rsidR="008A7E16" w:rsidRPr="008A7E16">
        <w:rPr>
          <w:rFonts w:ascii="Times New Roman" w:hAnsi="Times New Roman" w:cs="Times New Roman"/>
          <w:sz w:val="28"/>
          <w:szCs w:val="28"/>
        </w:rPr>
        <w:t xml:space="preserve">аселения в Российской Федерации», </w:t>
      </w:r>
      <w:r w:rsidR="008A7E16">
        <w:rPr>
          <w:rFonts w:ascii="Times New Roman" w:hAnsi="Times New Roman" w:cs="Times New Roman"/>
          <w:sz w:val="28"/>
          <w:szCs w:val="28"/>
        </w:rPr>
        <w:t xml:space="preserve"> руководствуясь ст. 43, 44 Устава </w:t>
      </w:r>
      <w:proofErr w:type="spellStart"/>
      <w:r w:rsidR="008A7E1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8A7E16">
        <w:rPr>
          <w:rFonts w:ascii="Times New Roman" w:hAnsi="Times New Roman" w:cs="Times New Roman"/>
          <w:sz w:val="28"/>
          <w:szCs w:val="28"/>
        </w:rPr>
        <w:t xml:space="preserve"> района Красноярского края,</w:t>
      </w:r>
    </w:p>
    <w:p w:rsidR="008A7E16" w:rsidRDefault="008A7E16" w:rsidP="00E20FF4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A7E16" w:rsidRDefault="008A7E16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02.04.2014 № 446-п «О районном координационном комитете содействия занятости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8E079D">
        <w:rPr>
          <w:rFonts w:ascii="Times New Roman" w:hAnsi="Times New Roman" w:cs="Times New Roman"/>
          <w:sz w:val="28"/>
          <w:szCs w:val="28"/>
        </w:rPr>
        <w:t xml:space="preserve">(далее – постановление)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E079D" w:rsidRDefault="008A7E16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постановления</w:t>
      </w:r>
      <w:r w:rsidR="008E079D">
        <w:rPr>
          <w:rFonts w:ascii="Times New Roman" w:hAnsi="Times New Roman" w:cs="Times New Roman"/>
          <w:sz w:val="28"/>
          <w:szCs w:val="28"/>
        </w:rPr>
        <w:t>:</w:t>
      </w:r>
    </w:p>
    <w:p w:rsidR="008A7E16" w:rsidRDefault="008E079D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«статьей 20 Закона Российской Федерации от 12.04.1991 № 1032-1 «О занятости населения в Российской Федерации» исключить;</w:t>
      </w:r>
    </w:p>
    <w:p w:rsidR="008E079D" w:rsidRDefault="008E079D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статьями 37, 38 Устава» заменить словами «статьями 43, 44 Устава»;</w:t>
      </w:r>
    </w:p>
    <w:p w:rsidR="008E079D" w:rsidRDefault="008E079D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90718D">
        <w:rPr>
          <w:rFonts w:ascii="Times New Roman" w:hAnsi="Times New Roman" w:cs="Times New Roman"/>
          <w:sz w:val="28"/>
          <w:szCs w:val="28"/>
        </w:rPr>
        <w:t xml:space="preserve">№ 1 </w:t>
      </w:r>
      <w:r>
        <w:rPr>
          <w:rFonts w:ascii="Times New Roman" w:hAnsi="Times New Roman" w:cs="Times New Roman"/>
          <w:sz w:val="28"/>
          <w:szCs w:val="28"/>
        </w:rPr>
        <w:t>к постановлению:</w:t>
      </w:r>
    </w:p>
    <w:p w:rsidR="008E079D" w:rsidRDefault="009E307B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1.1. слова «статьей 20 Закона Российской Федерации «О занятости населения в Российской Федерации» заменить словами «статьёй 8 Закона Красноярского края от 31.-3.2011 № 12-5724 «О социальном партнерстве».</w:t>
      </w:r>
    </w:p>
    <w:p w:rsidR="009E307B" w:rsidRDefault="007C72E9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постановление в газете «Красное знамя» и разместить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Интернет</w:t>
      </w:r>
      <w:r w:rsidR="00581019">
        <w:rPr>
          <w:rFonts w:ascii="Times New Roman" w:hAnsi="Times New Roman" w:cs="Times New Roman"/>
          <w:sz w:val="28"/>
          <w:szCs w:val="28"/>
        </w:rPr>
        <w:t>.</w:t>
      </w:r>
    </w:p>
    <w:p w:rsidR="00581019" w:rsidRDefault="00581019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1019" w:rsidRDefault="00581019" w:rsidP="00581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581019" w:rsidRDefault="00581019" w:rsidP="00E20FF4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019" w:rsidRDefault="00581019" w:rsidP="00E20FF4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019" w:rsidRDefault="00581019" w:rsidP="00E20FF4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019" w:rsidRPr="008A7E16" w:rsidRDefault="00581019" w:rsidP="00E20FF4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Г.В. Иванченко</w:t>
      </w:r>
    </w:p>
    <w:p w:rsidR="00735E1C" w:rsidRPr="008A7E16" w:rsidRDefault="00735E1C" w:rsidP="002467B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35E1C" w:rsidRPr="008A7E1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72B4"/>
    <w:rsid w:val="002467BD"/>
    <w:rsid w:val="003E3A2B"/>
    <w:rsid w:val="00581019"/>
    <w:rsid w:val="00735E1C"/>
    <w:rsid w:val="007B7A80"/>
    <w:rsid w:val="007C72E9"/>
    <w:rsid w:val="008A7E16"/>
    <w:rsid w:val="008E079D"/>
    <w:rsid w:val="0090718D"/>
    <w:rsid w:val="009E307B"/>
    <w:rsid w:val="00A54675"/>
    <w:rsid w:val="00CE72B4"/>
    <w:rsid w:val="00E20FF4"/>
    <w:rsid w:val="00E46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7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7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2024-01-23T08:07:00Z</cp:lastPrinted>
  <dcterms:created xsi:type="dcterms:W3CDTF">2024-01-23T07:48:00Z</dcterms:created>
  <dcterms:modified xsi:type="dcterms:W3CDTF">2024-01-23T08:09:00Z</dcterms:modified>
</cp:coreProperties>
</file>